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09" w:rsidRPr="00C1598D" w:rsidRDefault="00811209" w:rsidP="00811209">
      <w:pPr>
        <w:rPr>
          <w:rFonts w:ascii="Times New Roman" w:hAnsi="Times New Roman" w:cs="Times New Roman"/>
        </w:rPr>
      </w:pPr>
      <w:r w:rsidRPr="00C1598D">
        <w:rPr>
          <w:rFonts w:ascii="Times New Roman" w:hAnsi="Times New Roman" w:cs="Times New Roman"/>
          <w:b/>
        </w:rPr>
        <w:t>A projekt keretében megvalósítandó műszaki tartalom</w:t>
      </w:r>
      <w:r w:rsidRPr="00C1598D">
        <w:rPr>
          <w:rFonts w:ascii="Times New Roman" w:hAnsi="Times New Roman" w:cs="Times New Roman"/>
        </w:rPr>
        <w:t>:</w:t>
      </w:r>
    </w:p>
    <w:p w:rsidR="00811209" w:rsidRPr="00C1598D" w:rsidRDefault="00811209" w:rsidP="00811209">
      <w:pPr>
        <w:rPr>
          <w:rFonts w:ascii="Times New Roman" w:hAnsi="Times New Roman" w:cs="Times New Roman"/>
        </w:rPr>
      </w:pPr>
    </w:p>
    <w:p w:rsidR="00CC5498" w:rsidRPr="00C1598D" w:rsidRDefault="00485D31" w:rsidP="00811209">
      <w:pPr>
        <w:spacing w:line="276" w:lineRule="auto"/>
        <w:rPr>
          <w:rFonts w:ascii="Times New Roman" w:hAnsi="Times New Roman" w:cs="Times New Roman"/>
        </w:rPr>
      </w:pPr>
      <w:r w:rsidRPr="00C1598D">
        <w:rPr>
          <w:rFonts w:ascii="Times New Roman" w:hAnsi="Times New Roman" w:cs="Times New Roman"/>
        </w:rPr>
        <w:t xml:space="preserve">Miskolc Megyei Jogú Város Önkormányzatának </w:t>
      </w:r>
      <w:r w:rsidR="000B5085" w:rsidRPr="00C1598D">
        <w:rPr>
          <w:rFonts w:ascii="Times New Roman" w:hAnsi="Times New Roman" w:cs="Times New Roman"/>
        </w:rPr>
        <w:t>célja</w:t>
      </w:r>
      <w:r w:rsidRPr="00C1598D">
        <w:rPr>
          <w:rFonts w:ascii="Times New Roman" w:hAnsi="Times New Roman" w:cs="Times New Roman"/>
        </w:rPr>
        <w:t>, hogy a korábban elhanyagolt, nem megfelelően gondozott I. világháborús hadisírokon, emlékműveken állagmegőrző karbantartó munkákat végezzen.</w:t>
      </w:r>
    </w:p>
    <w:p w:rsidR="00811209" w:rsidRPr="00C1598D" w:rsidRDefault="00811209" w:rsidP="00811209">
      <w:pPr>
        <w:spacing w:line="276" w:lineRule="auto"/>
        <w:rPr>
          <w:rFonts w:ascii="Times New Roman" w:hAnsi="Times New Roman" w:cs="Times New Roman"/>
        </w:rPr>
      </w:pPr>
      <w:r w:rsidRPr="00C1598D">
        <w:rPr>
          <w:rFonts w:ascii="Times New Roman" w:hAnsi="Times New Roman" w:cs="Times New Roman"/>
        </w:rPr>
        <w:t xml:space="preserve">A </w:t>
      </w:r>
      <w:r w:rsidR="00CC5498" w:rsidRPr="00C1598D">
        <w:rPr>
          <w:rFonts w:ascii="Times New Roman" w:hAnsi="Times New Roman" w:cs="Times New Roman"/>
        </w:rPr>
        <w:t>projekt</w:t>
      </w:r>
      <w:r w:rsidRPr="00C1598D">
        <w:rPr>
          <w:rFonts w:ascii="Times New Roman" w:hAnsi="Times New Roman" w:cs="Times New Roman"/>
        </w:rPr>
        <w:t xml:space="preserve"> keret</w:t>
      </w:r>
      <w:r w:rsidR="001E7A50" w:rsidRPr="00C1598D">
        <w:rPr>
          <w:rFonts w:ascii="Times New Roman" w:hAnsi="Times New Roman" w:cs="Times New Roman"/>
        </w:rPr>
        <w:t>ében a Hősök temetője, a Kolera-</w:t>
      </w:r>
      <w:r w:rsidR="00EB0EE2">
        <w:rPr>
          <w:rFonts w:ascii="Times New Roman" w:hAnsi="Times New Roman" w:cs="Times New Roman"/>
        </w:rPr>
        <w:t xml:space="preserve">temető, a „szalag </w:t>
      </w:r>
      <w:r w:rsidRPr="00C1598D">
        <w:rPr>
          <w:rFonts w:ascii="Times New Roman" w:hAnsi="Times New Roman" w:cs="Times New Roman"/>
        </w:rPr>
        <w:t>temető” és a Vasgyári köztemető I. világháborús emlékműv</w:t>
      </w:r>
      <w:r w:rsidR="001E7A50" w:rsidRPr="00C1598D">
        <w:rPr>
          <w:rFonts w:ascii="Times New Roman" w:hAnsi="Times New Roman" w:cs="Times New Roman"/>
        </w:rPr>
        <w:t>eit</w:t>
      </w:r>
      <w:r w:rsidRPr="00C1598D">
        <w:rPr>
          <w:rFonts w:ascii="Times New Roman" w:hAnsi="Times New Roman" w:cs="Times New Roman"/>
        </w:rPr>
        <w:t>, sírjai</w:t>
      </w:r>
      <w:r w:rsidR="001E7A50" w:rsidRPr="00C1598D">
        <w:rPr>
          <w:rFonts w:ascii="Times New Roman" w:hAnsi="Times New Roman" w:cs="Times New Roman"/>
        </w:rPr>
        <w:t>t kívánjuk felújítani.</w:t>
      </w:r>
    </w:p>
    <w:p w:rsidR="001E7A50" w:rsidRPr="00C1598D" w:rsidRDefault="001E7A50" w:rsidP="00811209">
      <w:pPr>
        <w:spacing w:line="276" w:lineRule="auto"/>
        <w:rPr>
          <w:rFonts w:ascii="Times New Roman" w:hAnsi="Times New Roman" w:cs="Times New Roman"/>
        </w:rPr>
      </w:pPr>
    </w:p>
    <w:p w:rsidR="00811209" w:rsidRPr="00C1598D" w:rsidRDefault="00811209" w:rsidP="00811209">
      <w:pPr>
        <w:spacing w:line="276" w:lineRule="auto"/>
        <w:rPr>
          <w:rFonts w:ascii="Times New Roman" w:hAnsi="Times New Roman" w:cs="Times New Roman"/>
        </w:rPr>
      </w:pPr>
      <w:r w:rsidRPr="00C1598D">
        <w:rPr>
          <w:rFonts w:ascii="Times New Roman" w:hAnsi="Times New Roman" w:cs="Times New Roman"/>
        </w:rPr>
        <w:t xml:space="preserve">A </w:t>
      </w:r>
      <w:r w:rsidRPr="00C1598D">
        <w:rPr>
          <w:rFonts w:ascii="Times New Roman" w:hAnsi="Times New Roman" w:cs="Times New Roman"/>
          <w:b/>
        </w:rPr>
        <w:t>Hősök temetőjében</w:t>
      </w:r>
      <w:r w:rsidRPr="00C1598D">
        <w:rPr>
          <w:rFonts w:ascii="Times New Roman" w:hAnsi="Times New Roman" w:cs="Times New Roman"/>
        </w:rPr>
        <w:t xml:space="preserve"> a bejáratnál található 2</w:t>
      </w:r>
      <w:r w:rsidR="00485D31" w:rsidRPr="00C1598D">
        <w:rPr>
          <w:rFonts w:ascii="Times New Roman" w:hAnsi="Times New Roman" w:cs="Times New Roman"/>
        </w:rPr>
        <w:t xml:space="preserve"> db</w:t>
      </w:r>
      <w:r w:rsidRPr="00C1598D">
        <w:rPr>
          <w:rFonts w:ascii="Times New Roman" w:hAnsi="Times New Roman" w:cs="Times New Roman"/>
        </w:rPr>
        <w:t xml:space="preserve"> emlékmű</w:t>
      </w:r>
      <w:r w:rsidR="006E3BB6">
        <w:rPr>
          <w:rFonts w:ascii="Times New Roman" w:hAnsi="Times New Roman" w:cs="Times New Roman"/>
        </w:rPr>
        <w:t xml:space="preserve"> (</w:t>
      </w:r>
      <w:r w:rsidR="006E3BB6" w:rsidRPr="006E3BB6">
        <w:rPr>
          <w:rFonts w:ascii="Times New Roman" w:hAnsi="Times New Roman" w:cs="Times New Roman"/>
          <w:i/>
        </w:rPr>
        <w:t>Fotódokumentáció 1. 2. és 3. fotó</w:t>
      </w:r>
      <w:r w:rsidR="006E3BB6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</w:rPr>
        <w:t>, amelyek állapota már meglehetősen leromlott, az alapkő megsüllyedt, a betonelemek repedezettek, így a felújításuk mindenképpen indokolt.</w:t>
      </w:r>
      <w:r w:rsidR="00DB24E3" w:rsidRPr="00C1598D">
        <w:rPr>
          <w:rFonts w:ascii="Times New Roman" w:hAnsi="Times New Roman" w:cs="Times New Roman"/>
        </w:rPr>
        <w:t xml:space="preserve"> </w:t>
      </w:r>
      <w:r w:rsidR="007C7E91">
        <w:rPr>
          <w:rFonts w:ascii="Times New Roman" w:hAnsi="Times New Roman" w:cs="Times New Roman"/>
        </w:rPr>
        <w:t>A bal oldal</w:t>
      </w:r>
      <w:bookmarkStart w:id="0" w:name="_GoBack"/>
      <w:bookmarkEnd w:id="0"/>
      <w:r w:rsidR="00136D8E" w:rsidRPr="00C1598D">
        <w:rPr>
          <w:rFonts w:ascii="Times New Roman" w:hAnsi="Times New Roman" w:cs="Times New Roman"/>
        </w:rPr>
        <w:t xml:space="preserve">i </w:t>
      </w:r>
      <w:r w:rsidR="00DB24E3" w:rsidRPr="00C1598D">
        <w:rPr>
          <w:rFonts w:ascii="Times New Roman" w:hAnsi="Times New Roman" w:cs="Times New Roman"/>
        </w:rPr>
        <w:t>emlékmű</w:t>
      </w:r>
      <w:r w:rsidR="007A4679">
        <w:rPr>
          <w:rFonts w:ascii="Times New Roman" w:hAnsi="Times New Roman" w:cs="Times New Roman"/>
        </w:rPr>
        <w:t xml:space="preserve"> (</w:t>
      </w:r>
      <w:r w:rsidR="007A4679" w:rsidRPr="006E3BB6">
        <w:rPr>
          <w:rFonts w:ascii="Times New Roman" w:hAnsi="Times New Roman" w:cs="Times New Roman"/>
          <w:i/>
        </w:rPr>
        <w:t>Fotódokumentáció 1.</w:t>
      </w:r>
      <w:r w:rsidR="007A4679">
        <w:rPr>
          <w:rFonts w:ascii="Times New Roman" w:hAnsi="Times New Roman" w:cs="Times New Roman"/>
          <w:i/>
        </w:rPr>
        <w:t xml:space="preserve"> fotó</w:t>
      </w:r>
      <w:r w:rsidR="007A4679">
        <w:rPr>
          <w:rFonts w:ascii="Times New Roman" w:hAnsi="Times New Roman" w:cs="Times New Roman"/>
        </w:rPr>
        <w:t>)</w:t>
      </w:r>
      <w:r w:rsidR="00DB24E3" w:rsidRPr="00C1598D">
        <w:rPr>
          <w:rFonts w:ascii="Times New Roman" w:hAnsi="Times New Roman" w:cs="Times New Roman"/>
        </w:rPr>
        <w:t xml:space="preserve"> esetében annak áthelyezése szükséges az üresen álló talapzatra,</w:t>
      </w:r>
      <w:r w:rsidR="00136D8E" w:rsidRPr="00C1598D">
        <w:rPr>
          <w:rFonts w:ascii="Times New Roman" w:hAnsi="Times New Roman" w:cs="Times New Roman"/>
        </w:rPr>
        <w:t xml:space="preserve"> majd</w:t>
      </w:r>
      <w:r w:rsidR="00DB24E3" w:rsidRPr="00C1598D">
        <w:rPr>
          <w:rFonts w:ascii="Times New Roman" w:hAnsi="Times New Roman" w:cs="Times New Roman"/>
        </w:rPr>
        <w:t xml:space="preserve"> az új helyén felújítása, tisztítása, javítása,</w:t>
      </w:r>
      <w:r w:rsidR="00136D8E" w:rsidRPr="00C1598D">
        <w:rPr>
          <w:rFonts w:ascii="Times New Roman" w:hAnsi="Times New Roman" w:cs="Times New Roman"/>
        </w:rPr>
        <w:t xml:space="preserve"> s végül</w:t>
      </w:r>
      <w:r w:rsidR="00DB24E3" w:rsidRPr="00C1598D">
        <w:rPr>
          <w:rFonts w:ascii="Times New Roman" w:hAnsi="Times New Roman" w:cs="Times New Roman"/>
        </w:rPr>
        <w:t xml:space="preserve"> a régi talapzat, posztamens elbontása</w:t>
      </w:r>
      <w:r w:rsidRPr="00C1598D">
        <w:rPr>
          <w:rFonts w:ascii="Times New Roman" w:hAnsi="Times New Roman" w:cs="Times New Roman"/>
        </w:rPr>
        <w:t xml:space="preserve"> </w:t>
      </w:r>
      <w:r w:rsidR="00DB24E3" w:rsidRPr="00C1598D">
        <w:rPr>
          <w:rFonts w:ascii="Times New Roman" w:hAnsi="Times New Roman" w:cs="Times New Roman"/>
        </w:rPr>
        <w:t>szükséges.</w:t>
      </w:r>
      <w:r w:rsidR="00C93E48" w:rsidRPr="00C1598D">
        <w:rPr>
          <w:rFonts w:ascii="Times New Roman" w:hAnsi="Times New Roman" w:cs="Times New Roman"/>
        </w:rPr>
        <w:t xml:space="preserve"> A jobb oldali emlékmű</w:t>
      </w:r>
      <w:r w:rsidR="007A4679">
        <w:rPr>
          <w:rFonts w:ascii="Times New Roman" w:hAnsi="Times New Roman" w:cs="Times New Roman"/>
        </w:rPr>
        <w:t xml:space="preserve"> (</w:t>
      </w:r>
      <w:r w:rsidR="007A4679" w:rsidRPr="006E3BB6">
        <w:rPr>
          <w:rFonts w:ascii="Times New Roman" w:hAnsi="Times New Roman" w:cs="Times New Roman"/>
          <w:i/>
        </w:rPr>
        <w:t xml:space="preserve">Fotódokumentáció </w:t>
      </w:r>
      <w:r w:rsidR="007A4679">
        <w:rPr>
          <w:rFonts w:ascii="Times New Roman" w:hAnsi="Times New Roman" w:cs="Times New Roman"/>
          <w:i/>
        </w:rPr>
        <w:t>3</w:t>
      </w:r>
      <w:r w:rsidR="007A4679" w:rsidRPr="006E3BB6">
        <w:rPr>
          <w:rFonts w:ascii="Times New Roman" w:hAnsi="Times New Roman" w:cs="Times New Roman"/>
          <w:i/>
        </w:rPr>
        <w:t>.</w:t>
      </w:r>
      <w:r w:rsidR="007A4679">
        <w:rPr>
          <w:rFonts w:ascii="Times New Roman" w:hAnsi="Times New Roman" w:cs="Times New Roman"/>
          <w:i/>
        </w:rPr>
        <w:t xml:space="preserve"> fotó</w:t>
      </w:r>
      <w:r w:rsidR="007A4679">
        <w:rPr>
          <w:rFonts w:ascii="Times New Roman" w:hAnsi="Times New Roman" w:cs="Times New Roman"/>
        </w:rPr>
        <w:t>)</w:t>
      </w:r>
      <w:r w:rsidR="00C93E48" w:rsidRPr="00C1598D">
        <w:rPr>
          <w:rFonts w:ascii="Times New Roman" w:hAnsi="Times New Roman" w:cs="Times New Roman"/>
        </w:rPr>
        <w:t xml:space="preserve"> az eredeti helyén kerül felújításra.</w:t>
      </w:r>
      <w:r w:rsidR="003B0B64" w:rsidRPr="00C1598D">
        <w:rPr>
          <w:rFonts w:ascii="Times New Roman" w:hAnsi="Times New Roman" w:cs="Times New Roman"/>
        </w:rPr>
        <w:t xml:space="preserve"> </w:t>
      </w:r>
      <w:r w:rsidRPr="00C1598D">
        <w:rPr>
          <w:rFonts w:ascii="Times New Roman" w:hAnsi="Times New Roman" w:cs="Times New Roman"/>
        </w:rPr>
        <w:t>A temető középvonalában húzódik egy gyalogút, amely a központi főemlékművet köti össze a bejárati kapuval. Az út két oldalán kerültek elhelyezésre a sírjeleket/párnaköveket nyilvántartó szakaszjelző táblák</w:t>
      </w:r>
      <w:r w:rsidR="004C3833">
        <w:rPr>
          <w:rFonts w:ascii="Times New Roman" w:hAnsi="Times New Roman" w:cs="Times New Roman"/>
        </w:rPr>
        <w:t xml:space="preserve"> (</w:t>
      </w:r>
      <w:r w:rsidR="004C3833" w:rsidRPr="006E3BB6">
        <w:rPr>
          <w:rFonts w:ascii="Times New Roman" w:hAnsi="Times New Roman" w:cs="Times New Roman"/>
          <w:i/>
        </w:rPr>
        <w:t xml:space="preserve">Fotódokumentáció </w:t>
      </w:r>
      <w:r w:rsidR="004C3833">
        <w:rPr>
          <w:rFonts w:ascii="Times New Roman" w:hAnsi="Times New Roman" w:cs="Times New Roman"/>
          <w:i/>
        </w:rPr>
        <w:t>4</w:t>
      </w:r>
      <w:r w:rsidR="004C3833" w:rsidRPr="006E3BB6">
        <w:rPr>
          <w:rFonts w:ascii="Times New Roman" w:hAnsi="Times New Roman" w:cs="Times New Roman"/>
          <w:i/>
        </w:rPr>
        <w:t>.</w:t>
      </w:r>
      <w:r w:rsidR="00C53803">
        <w:rPr>
          <w:rFonts w:ascii="Times New Roman" w:hAnsi="Times New Roman" w:cs="Times New Roman"/>
          <w:i/>
        </w:rPr>
        <w:t>, 5. és 6.</w:t>
      </w:r>
      <w:r w:rsidR="004C3833">
        <w:rPr>
          <w:rFonts w:ascii="Times New Roman" w:hAnsi="Times New Roman" w:cs="Times New Roman"/>
          <w:i/>
        </w:rPr>
        <w:t xml:space="preserve"> fotó</w:t>
      </w:r>
      <w:r w:rsidR="004C3833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</w:rPr>
        <w:t>, amelyeken a bevésett feliratok már nehezen olvashatóak, sérültek.</w:t>
      </w:r>
      <w:r w:rsidR="00732F3C" w:rsidRPr="00C1598D">
        <w:rPr>
          <w:rFonts w:ascii="Times New Roman" w:hAnsi="Times New Roman" w:cs="Times New Roman"/>
        </w:rPr>
        <w:t xml:space="preserve"> Ezek javítása, tisztítása szükséges,</w:t>
      </w:r>
      <w:r w:rsidR="00B800AA" w:rsidRPr="00C1598D">
        <w:rPr>
          <w:rFonts w:ascii="Times New Roman" w:hAnsi="Times New Roman" w:cs="Times New Roman"/>
        </w:rPr>
        <w:t xml:space="preserve"> s</w:t>
      </w:r>
      <w:r w:rsidR="00732F3C" w:rsidRPr="00C1598D">
        <w:rPr>
          <w:rFonts w:ascii="Times New Roman" w:hAnsi="Times New Roman" w:cs="Times New Roman"/>
        </w:rPr>
        <w:t xml:space="preserve"> tovább</w:t>
      </w:r>
      <w:r w:rsidR="00B800AA" w:rsidRPr="00C1598D">
        <w:rPr>
          <w:rFonts w:ascii="Times New Roman" w:hAnsi="Times New Roman" w:cs="Times New Roman"/>
        </w:rPr>
        <w:t>i</w:t>
      </w:r>
      <w:r w:rsidR="00732F3C" w:rsidRPr="00C1598D">
        <w:rPr>
          <w:rFonts w:ascii="Times New Roman" w:hAnsi="Times New Roman" w:cs="Times New Roman"/>
        </w:rPr>
        <w:t xml:space="preserve"> 1</w:t>
      </w:r>
      <w:r w:rsidR="00B800AA" w:rsidRPr="00C1598D">
        <w:rPr>
          <w:rFonts w:ascii="Times New Roman" w:hAnsi="Times New Roman" w:cs="Times New Roman"/>
        </w:rPr>
        <w:t xml:space="preserve"> db</w:t>
      </w:r>
      <w:r w:rsidR="00732F3C" w:rsidRPr="00C1598D">
        <w:rPr>
          <w:rFonts w:ascii="Times New Roman" w:hAnsi="Times New Roman" w:cs="Times New Roman"/>
        </w:rPr>
        <w:t xml:space="preserve"> szakaszjelző tábla kerül kihelyezésre.</w:t>
      </w:r>
      <w:r w:rsidRPr="00C1598D">
        <w:rPr>
          <w:rFonts w:ascii="Times New Roman" w:hAnsi="Times New Roman" w:cs="Times New Roman"/>
        </w:rPr>
        <w:t xml:space="preserve"> A temetőben jelenleg 2346 db felújításra szoruló sírjel található</w:t>
      </w:r>
      <w:r w:rsidR="009B7327">
        <w:rPr>
          <w:rFonts w:ascii="Times New Roman" w:hAnsi="Times New Roman" w:cs="Times New Roman"/>
        </w:rPr>
        <w:t xml:space="preserve"> – amennyiben ezek javítása nem megoldható, új párnakövek legyártása szükséges-</w:t>
      </w:r>
      <w:r w:rsidRPr="00C1598D">
        <w:rPr>
          <w:rFonts w:ascii="Times New Roman" w:hAnsi="Times New Roman" w:cs="Times New Roman"/>
        </w:rPr>
        <w:t>, 24 db hiányzik, melyeket pótolni</w:t>
      </w:r>
      <w:r w:rsidR="00016E13" w:rsidRPr="00C1598D">
        <w:rPr>
          <w:rFonts w:ascii="Times New Roman" w:hAnsi="Times New Roman" w:cs="Times New Roman"/>
        </w:rPr>
        <w:t>, koordinátába állítani</w:t>
      </w:r>
      <w:r w:rsidRPr="00C1598D">
        <w:rPr>
          <w:rFonts w:ascii="Times New Roman" w:hAnsi="Times New Roman" w:cs="Times New Roman"/>
        </w:rPr>
        <w:t xml:space="preserve"> szükséges. A párnakövek</w:t>
      </w:r>
      <w:r w:rsidR="00C03031">
        <w:rPr>
          <w:rFonts w:ascii="Times New Roman" w:hAnsi="Times New Roman" w:cs="Times New Roman"/>
        </w:rPr>
        <w:t xml:space="preserve"> (</w:t>
      </w:r>
      <w:r w:rsidR="00C03031" w:rsidRPr="006E3BB6">
        <w:rPr>
          <w:rFonts w:ascii="Times New Roman" w:hAnsi="Times New Roman" w:cs="Times New Roman"/>
          <w:i/>
        </w:rPr>
        <w:t xml:space="preserve">Fotódokumentáció </w:t>
      </w:r>
      <w:r w:rsidR="004C5A81">
        <w:rPr>
          <w:rFonts w:ascii="Times New Roman" w:hAnsi="Times New Roman" w:cs="Times New Roman"/>
          <w:i/>
        </w:rPr>
        <w:t>7</w:t>
      </w:r>
      <w:r w:rsidR="00C03031" w:rsidRPr="006E3BB6">
        <w:rPr>
          <w:rFonts w:ascii="Times New Roman" w:hAnsi="Times New Roman" w:cs="Times New Roman"/>
          <w:i/>
        </w:rPr>
        <w:t>.</w:t>
      </w:r>
      <w:r w:rsidR="001B14C0">
        <w:rPr>
          <w:rFonts w:ascii="Times New Roman" w:hAnsi="Times New Roman" w:cs="Times New Roman"/>
          <w:i/>
        </w:rPr>
        <w:t>, 8.</w:t>
      </w:r>
      <w:r w:rsidR="00C03031">
        <w:rPr>
          <w:rFonts w:ascii="Times New Roman" w:hAnsi="Times New Roman" w:cs="Times New Roman"/>
          <w:i/>
        </w:rPr>
        <w:t xml:space="preserve"> fotó</w:t>
      </w:r>
      <w:r w:rsidR="00C03031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</w:rPr>
        <w:t xml:space="preserve"> a láthatóság céljából körbehatárolásra kerülnek apróvirággal</w:t>
      </w:r>
      <w:r w:rsidR="003B0B64" w:rsidRPr="00C1598D">
        <w:rPr>
          <w:rFonts w:ascii="Times New Roman" w:hAnsi="Times New Roman" w:cs="Times New Roman"/>
        </w:rPr>
        <w:t xml:space="preserve"> (százszorszép virágmagos fűmag vetése)</w:t>
      </w:r>
      <w:r w:rsidRPr="00C1598D">
        <w:rPr>
          <w:rFonts w:ascii="Times New Roman" w:hAnsi="Times New Roman" w:cs="Times New Roman"/>
        </w:rPr>
        <w:t>, valamint a temető határát jelző kerítésen</w:t>
      </w:r>
      <w:r w:rsidR="00511710" w:rsidRPr="00C1598D">
        <w:rPr>
          <w:rFonts w:ascii="Times New Roman" w:hAnsi="Times New Roman" w:cs="Times New Roman"/>
        </w:rPr>
        <w:t xml:space="preserve"> (két oldalsó és a hátsó)</w:t>
      </w:r>
      <w:r w:rsidRPr="00C1598D">
        <w:rPr>
          <w:rFonts w:ascii="Times New Roman" w:hAnsi="Times New Roman" w:cs="Times New Roman"/>
        </w:rPr>
        <w:t xml:space="preserve"> borostyán</w:t>
      </w:r>
      <w:r w:rsidR="00DC0B1F" w:rsidRPr="00C1598D">
        <w:rPr>
          <w:rFonts w:ascii="Times New Roman" w:hAnsi="Times New Roman" w:cs="Times New Roman"/>
        </w:rPr>
        <w:t xml:space="preserve"> kerül </w:t>
      </w:r>
      <w:r w:rsidRPr="00C1598D">
        <w:rPr>
          <w:rFonts w:ascii="Times New Roman" w:hAnsi="Times New Roman" w:cs="Times New Roman"/>
        </w:rPr>
        <w:t>felfuttatás</w:t>
      </w:r>
      <w:r w:rsidR="00DC0B1F" w:rsidRPr="00C1598D">
        <w:rPr>
          <w:rFonts w:ascii="Times New Roman" w:hAnsi="Times New Roman" w:cs="Times New Roman"/>
        </w:rPr>
        <w:t>ra.</w:t>
      </w:r>
      <w:r w:rsidR="00633390" w:rsidRPr="00C1598D">
        <w:rPr>
          <w:rFonts w:ascii="Times New Roman" w:hAnsi="Times New Roman" w:cs="Times New Roman"/>
        </w:rPr>
        <w:t xml:space="preserve"> Az első kerítés beton részei</w:t>
      </w:r>
      <w:r w:rsidR="00335B1D" w:rsidRPr="00C1598D">
        <w:rPr>
          <w:rFonts w:ascii="Times New Roman" w:hAnsi="Times New Roman" w:cs="Times New Roman"/>
        </w:rPr>
        <w:t>nek</w:t>
      </w:r>
      <w:r w:rsidR="000C0C35" w:rsidRPr="00C1598D">
        <w:rPr>
          <w:rFonts w:ascii="Times New Roman" w:hAnsi="Times New Roman" w:cs="Times New Roman"/>
        </w:rPr>
        <w:t>,</w:t>
      </w:r>
      <w:r w:rsidR="00633390" w:rsidRPr="00C1598D">
        <w:rPr>
          <w:rFonts w:ascii="Times New Roman" w:hAnsi="Times New Roman" w:cs="Times New Roman"/>
        </w:rPr>
        <w:t xml:space="preserve"> acél elemeinek</w:t>
      </w:r>
      <w:r w:rsidR="00335B1D" w:rsidRPr="00C1598D">
        <w:rPr>
          <w:rFonts w:ascii="Times New Roman" w:hAnsi="Times New Roman" w:cs="Times New Roman"/>
        </w:rPr>
        <w:t xml:space="preserve"> festése</w:t>
      </w:r>
      <w:r w:rsidR="00633390" w:rsidRPr="00C1598D">
        <w:rPr>
          <w:rFonts w:ascii="Times New Roman" w:hAnsi="Times New Roman" w:cs="Times New Roman"/>
        </w:rPr>
        <w:t xml:space="preserve"> </w:t>
      </w:r>
      <w:r w:rsidR="00335B1D" w:rsidRPr="00C1598D">
        <w:rPr>
          <w:rFonts w:ascii="Times New Roman" w:hAnsi="Times New Roman" w:cs="Times New Roman"/>
        </w:rPr>
        <w:t>történik meg.</w:t>
      </w:r>
      <w:r w:rsidR="00780A2E" w:rsidRPr="00C1598D">
        <w:rPr>
          <w:rFonts w:ascii="Times New Roman" w:hAnsi="Times New Roman" w:cs="Times New Roman"/>
        </w:rPr>
        <w:t xml:space="preserve"> A kerítés kapui is új festést kapnak.</w:t>
      </w:r>
      <w:r w:rsidR="00DF6BD3" w:rsidRPr="00C1598D">
        <w:rPr>
          <w:rFonts w:ascii="Times New Roman" w:hAnsi="Times New Roman" w:cs="Times New Roman"/>
        </w:rPr>
        <w:t xml:space="preserve"> A temető kertészeti környezete is megújításra kerül, amely során fűmagvetésre, fák gallyazás</w:t>
      </w:r>
      <w:r w:rsidR="00B32CE3" w:rsidRPr="00C1598D">
        <w:rPr>
          <w:rFonts w:ascii="Times New Roman" w:hAnsi="Times New Roman" w:cs="Times New Roman"/>
        </w:rPr>
        <w:t>ára</w:t>
      </w:r>
      <w:r w:rsidR="00DF6BD3" w:rsidRPr="00C1598D">
        <w:rPr>
          <w:rFonts w:ascii="Times New Roman" w:hAnsi="Times New Roman" w:cs="Times New Roman"/>
        </w:rPr>
        <w:t>, ifjítás</w:t>
      </w:r>
      <w:r w:rsidR="00B32CE3" w:rsidRPr="00C1598D">
        <w:rPr>
          <w:rFonts w:ascii="Times New Roman" w:hAnsi="Times New Roman" w:cs="Times New Roman"/>
        </w:rPr>
        <w:t>ára</w:t>
      </w:r>
      <w:r w:rsidR="00DF6BD3" w:rsidRPr="00C1598D">
        <w:rPr>
          <w:rFonts w:ascii="Times New Roman" w:hAnsi="Times New Roman" w:cs="Times New Roman"/>
        </w:rPr>
        <w:t xml:space="preserve"> (szakvélemény alapján, melyet a megrendelővel (MMJV Önkormányzata) a kivitelezőnek jóvá kell hagyatnia)</w:t>
      </w:r>
      <w:r w:rsidR="00B32CE3" w:rsidRPr="00C1598D">
        <w:rPr>
          <w:rFonts w:ascii="Times New Roman" w:hAnsi="Times New Roman" w:cs="Times New Roman"/>
        </w:rPr>
        <w:t>, bozót és cserjeirtásra, fűkaszálásra kerül sor.</w:t>
      </w:r>
    </w:p>
    <w:p w:rsidR="00811209" w:rsidRPr="00C1598D" w:rsidRDefault="00811209" w:rsidP="00811209">
      <w:pPr>
        <w:spacing w:line="276" w:lineRule="auto"/>
        <w:rPr>
          <w:rFonts w:ascii="Times New Roman" w:hAnsi="Times New Roman" w:cs="Times New Roman"/>
          <w:color w:val="000000"/>
          <w:u w:val="single"/>
        </w:rPr>
      </w:pPr>
    </w:p>
    <w:p w:rsidR="00811209" w:rsidRPr="00C1598D" w:rsidRDefault="00811209" w:rsidP="00811209">
      <w:pPr>
        <w:spacing w:line="276" w:lineRule="auto"/>
        <w:rPr>
          <w:rFonts w:ascii="Times New Roman" w:hAnsi="Times New Roman" w:cs="Times New Roman"/>
          <w:color w:val="000000"/>
        </w:rPr>
      </w:pPr>
      <w:r w:rsidRPr="00C1598D">
        <w:rPr>
          <w:rFonts w:ascii="Times New Roman" w:hAnsi="Times New Roman" w:cs="Times New Roman"/>
          <w:color w:val="000000"/>
        </w:rPr>
        <w:t xml:space="preserve">A Hősök temetője szomszédságában található az úgynevezett </w:t>
      </w:r>
      <w:r w:rsidRPr="00C1598D">
        <w:rPr>
          <w:rFonts w:ascii="Times New Roman" w:hAnsi="Times New Roman" w:cs="Times New Roman"/>
          <w:b/>
          <w:color w:val="000000"/>
        </w:rPr>
        <w:t>„szalag parcella”,</w:t>
      </w:r>
      <w:r w:rsidRPr="00C1598D">
        <w:rPr>
          <w:rFonts w:ascii="Times New Roman" w:hAnsi="Times New Roman" w:cs="Times New Roman"/>
          <w:color w:val="000000"/>
        </w:rPr>
        <w:t xml:space="preserve"> </w:t>
      </w:r>
      <w:r w:rsidRPr="00C1598D">
        <w:rPr>
          <w:rFonts w:ascii="Times New Roman" w:hAnsi="Times New Roman" w:cs="Times New Roman"/>
          <w:b/>
          <w:color w:val="000000"/>
        </w:rPr>
        <w:t>szalag temető</w:t>
      </w:r>
      <w:r w:rsidR="006D3CDF">
        <w:rPr>
          <w:rFonts w:ascii="Times New Roman" w:hAnsi="Times New Roman" w:cs="Times New Roman"/>
          <w:b/>
          <w:color w:val="000000"/>
        </w:rPr>
        <w:t xml:space="preserve"> </w:t>
      </w:r>
      <w:r w:rsidR="006D3CDF">
        <w:rPr>
          <w:rFonts w:ascii="Times New Roman" w:hAnsi="Times New Roman" w:cs="Times New Roman"/>
        </w:rPr>
        <w:t>(</w:t>
      </w:r>
      <w:r w:rsidR="006D3CDF" w:rsidRPr="006E3BB6">
        <w:rPr>
          <w:rFonts w:ascii="Times New Roman" w:hAnsi="Times New Roman" w:cs="Times New Roman"/>
          <w:i/>
        </w:rPr>
        <w:t xml:space="preserve">Fotódokumentáció </w:t>
      </w:r>
      <w:r w:rsidR="006D3CDF">
        <w:rPr>
          <w:rFonts w:ascii="Times New Roman" w:hAnsi="Times New Roman" w:cs="Times New Roman"/>
          <w:i/>
        </w:rPr>
        <w:t>1</w:t>
      </w:r>
      <w:r w:rsidR="006D3CDF" w:rsidRPr="006E3BB6">
        <w:rPr>
          <w:rFonts w:ascii="Times New Roman" w:hAnsi="Times New Roman" w:cs="Times New Roman"/>
          <w:i/>
        </w:rPr>
        <w:t>1.</w:t>
      </w:r>
      <w:r w:rsidR="006D3CDF">
        <w:rPr>
          <w:rFonts w:ascii="Times New Roman" w:hAnsi="Times New Roman" w:cs="Times New Roman"/>
          <w:i/>
        </w:rPr>
        <w:t xml:space="preserve"> fotó</w:t>
      </w:r>
      <w:r w:rsidR="006D3CDF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  <w:color w:val="000000"/>
        </w:rPr>
        <w:t>. A temető ugyan gondozott, azonban az itt található</w:t>
      </w:r>
      <w:r w:rsidR="000248A6">
        <w:rPr>
          <w:rFonts w:ascii="Times New Roman" w:hAnsi="Times New Roman" w:cs="Times New Roman"/>
          <w:color w:val="000000"/>
        </w:rPr>
        <w:t xml:space="preserve"> 1 db</w:t>
      </w:r>
      <w:r w:rsidRPr="00C1598D">
        <w:rPr>
          <w:rFonts w:ascii="Times New Roman" w:hAnsi="Times New Roman" w:cs="Times New Roman"/>
          <w:color w:val="000000"/>
        </w:rPr>
        <w:t xml:space="preserve"> emlékmű </w:t>
      </w:r>
      <w:r w:rsidR="000248A6">
        <w:rPr>
          <w:rFonts w:ascii="Times New Roman" w:hAnsi="Times New Roman" w:cs="Times New Roman"/>
        </w:rPr>
        <w:t>(</w:t>
      </w:r>
      <w:r w:rsidR="000248A6" w:rsidRPr="006E3BB6">
        <w:rPr>
          <w:rFonts w:ascii="Times New Roman" w:hAnsi="Times New Roman" w:cs="Times New Roman"/>
          <w:i/>
        </w:rPr>
        <w:t>Fotódokumentáció 1</w:t>
      </w:r>
      <w:r w:rsidR="00577E5B">
        <w:rPr>
          <w:rFonts w:ascii="Times New Roman" w:hAnsi="Times New Roman" w:cs="Times New Roman"/>
          <w:i/>
        </w:rPr>
        <w:t>2</w:t>
      </w:r>
      <w:r w:rsidR="000248A6" w:rsidRPr="006E3BB6">
        <w:rPr>
          <w:rFonts w:ascii="Times New Roman" w:hAnsi="Times New Roman" w:cs="Times New Roman"/>
          <w:i/>
        </w:rPr>
        <w:t>.</w:t>
      </w:r>
      <w:r w:rsidR="00577E5B">
        <w:rPr>
          <w:rFonts w:ascii="Times New Roman" w:hAnsi="Times New Roman" w:cs="Times New Roman"/>
          <w:i/>
        </w:rPr>
        <w:t>, 13.</w:t>
      </w:r>
      <w:r w:rsidR="000248A6">
        <w:rPr>
          <w:rFonts w:ascii="Times New Roman" w:hAnsi="Times New Roman" w:cs="Times New Roman"/>
          <w:i/>
        </w:rPr>
        <w:t xml:space="preserve"> fotó</w:t>
      </w:r>
      <w:r w:rsidR="000248A6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  <w:color w:val="000000"/>
        </w:rPr>
        <w:t xml:space="preserve"> és sírjelek állapota </w:t>
      </w:r>
      <w:r w:rsidR="00B11E05" w:rsidRPr="00C1598D">
        <w:rPr>
          <w:rFonts w:ascii="Times New Roman" w:hAnsi="Times New Roman" w:cs="Times New Roman"/>
          <w:color w:val="000000"/>
        </w:rPr>
        <w:t>leromlott. Az emlékmű felújításra, az 543 db párnakő</w:t>
      </w:r>
      <w:r w:rsidR="00577E5B">
        <w:rPr>
          <w:rFonts w:ascii="Times New Roman" w:hAnsi="Times New Roman" w:cs="Times New Roman"/>
          <w:color w:val="000000"/>
        </w:rPr>
        <w:t xml:space="preserve"> </w:t>
      </w:r>
      <w:r w:rsidR="00577E5B">
        <w:rPr>
          <w:rFonts w:ascii="Times New Roman" w:hAnsi="Times New Roman" w:cs="Times New Roman"/>
        </w:rPr>
        <w:t>(</w:t>
      </w:r>
      <w:r w:rsidR="00577E5B" w:rsidRPr="006E3BB6">
        <w:rPr>
          <w:rFonts w:ascii="Times New Roman" w:hAnsi="Times New Roman" w:cs="Times New Roman"/>
          <w:i/>
        </w:rPr>
        <w:t xml:space="preserve">Fotódokumentáció </w:t>
      </w:r>
      <w:r w:rsidR="0081407D">
        <w:rPr>
          <w:rFonts w:ascii="Times New Roman" w:hAnsi="Times New Roman" w:cs="Times New Roman"/>
          <w:i/>
        </w:rPr>
        <w:t>14</w:t>
      </w:r>
      <w:r w:rsidR="00577E5B" w:rsidRPr="006E3BB6">
        <w:rPr>
          <w:rFonts w:ascii="Times New Roman" w:hAnsi="Times New Roman" w:cs="Times New Roman"/>
          <w:i/>
        </w:rPr>
        <w:t>.</w:t>
      </w:r>
      <w:r w:rsidR="00577E5B">
        <w:rPr>
          <w:rFonts w:ascii="Times New Roman" w:hAnsi="Times New Roman" w:cs="Times New Roman"/>
          <w:i/>
        </w:rPr>
        <w:t xml:space="preserve"> fotó</w:t>
      </w:r>
      <w:r w:rsidR="00577E5B">
        <w:rPr>
          <w:rFonts w:ascii="Times New Roman" w:hAnsi="Times New Roman" w:cs="Times New Roman"/>
        </w:rPr>
        <w:t>)</w:t>
      </w:r>
      <w:r w:rsidR="00B11E05" w:rsidRPr="00C1598D">
        <w:rPr>
          <w:rFonts w:ascii="Times New Roman" w:hAnsi="Times New Roman" w:cs="Times New Roman"/>
          <w:color w:val="000000"/>
        </w:rPr>
        <w:t xml:space="preserve"> az egységes megjelenés biztosítása érdekében újbóli legyártásra kerül.</w:t>
      </w:r>
      <w:r w:rsidRPr="00C1598D">
        <w:rPr>
          <w:rFonts w:ascii="Times New Roman" w:hAnsi="Times New Roman" w:cs="Times New Roman"/>
          <w:color w:val="000000"/>
        </w:rPr>
        <w:t xml:space="preserve"> A temető jobb oldalára járda építés</w:t>
      </w:r>
      <w:r w:rsidR="0031297E" w:rsidRPr="00C1598D">
        <w:rPr>
          <w:rFonts w:ascii="Times New Roman" w:hAnsi="Times New Roman" w:cs="Times New Roman"/>
          <w:color w:val="000000"/>
        </w:rPr>
        <w:t>e</w:t>
      </w:r>
      <w:r w:rsidRPr="00C1598D">
        <w:rPr>
          <w:rFonts w:ascii="Times New Roman" w:hAnsi="Times New Roman" w:cs="Times New Roman"/>
          <w:color w:val="000000"/>
        </w:rPr>
        <w:t>, valamint a terület sövénnyel történő körbehatárolás</w:t>
      </w:r>
      <w:r w:rsidR="0031297E" w:rsidRPr="00C1598D">
        <w:rPr>
          <w:rFonts w:ascii="Times New Roman" w:hAnsi="Times New Roman" w:cs="Times New Roman"/>
          <w:color w:val="000000"/>
        </w:rPr>
        <w:t>a</w:t>
      </w:r>
      <w:r w:rsidRPr="00C1598D">
        <w:rPr>
          <w:rFonts w:ascii="Times New Roman" w:hAnsi="Times New Roman" w:cs="Times New Roman"/>
          <w:color w:val="000000"/>
        </w:rPr>
        <w:t xml:space="preserve"> </w:t>
      </w:r>
      <w:r w:rsidR="0031297E" w:rsidRPr="00C1598D">
        <w:rPr>
          <w:rFonts w:ascii="Times New Roman" w:hAnsi="Times New Roman" w:cs="Times New Roman"/>
          <w:color w:val="000000"/>
        </w:rPr>
        <w:t>szükséges</w:t>
      </w:r>
      <w:r w:rsidRPr="00C1598D">
        <w:rPr>
          <w:rFonts w:ascii="Times New Roman" w:hAnsi="Times New Roman" w:cs="Times New Roman"/>
          <w:color w:val="000000"/>
        </w:rPr>
        <w:t>. A felújítás során 7 db szakaszjelző tábla kerül kihelyezésre a Hősök temetőjében lévő megoldás szerint az egységesség tükrében.</w:t>
      </w:r>
      <w:r w:rsidR="000D623B" w:rsidRPr="00C1598D">
        <w:rPr>
          <w:rFonts w:ascii="Times New Roman" w:hAnsi="Times New Roman" w:cs="Times New Roman"/>
          <w:color w:val="000000"/>
        </w:rPr>
        <w:t xml:space="preserve"> A síremlékek közvetlen környezete szintén felújításra kerül,</w:t>
      </w:r>
      <w:r w:rsidR="00825DEB" w:rsidRPr="00C1598D">
        <w:rPr>
          <w:rFonts w:ascii="Times New Roman" w:hAnsi="Times New Roman" w:cs="Times New Roman"/>
          <w:color w:val="000000"/>
        </w:rPr>
        <w:t xml:space="preserve"> releváns helyeken</w:t>
      </w:r>
      <w:r w:rsidR="000D623B" w:rsidRPr="00C1598D">
        <w:rPr>
          <w:rFonts w:ascii="Times New Roman" w:hAnsi="Times New Roman" w:cs="Times New Roman"/>
          <w:color w:val="000000"/>
        </w:rPr>
        <w:t xml:space="preserve"> bozótirtás, kaszálás</w:t>
      </w:r>
      <w:r w:rsidR="00C07DCA" w:rsidRPr="00C1598D">
        <w:rPr>
          <w:rFonts w:ascii="Times New Roman" w:hAnsi="Times New Roman" w:cs="Times New Roman"/>
          <w:color w:val="000000"/>
        </w:rPr>
        <w:t>, fűmag vetése</w:t>
      </w:r>
      <w:r w:rsidR="000D623B" w:rsidRPr="00C1598D">
        <w:rPr>
          <w:rFonts w:ascii="Times New Roman" w:hAnsi="Times New Roman" w:cs="Times New Roman"/>
          <w:color w:val="000000"/>
        </w:rPr>
        <w:t xml:space="preserve"> szükséges.</w:t>
      </w:r>
      <w:r w:rsidR="008378BC" w:rsidRPr="00C1598D">
        <w:rPr>
          <w:rFonts w:ascii="Times New Roman" w:hAnsi="Times New Roman" w:cs="Times New Roman"/>
          <w:color w:val="000000"/>
        </w:rPr>
        <w:t xml:space="preserve"> Tereprendezés, sírsoronkénti vízszintes lépcsők és rézsük kerülnek kialakításra a helysz</w:t>
      </w:r>
      <w:r w:rsidR="00C07DCA" w:rsidRPr="00C1598D">
        <w:rPr>
          <w:rFonts w:ascii="Times New Roman" w:hAnsi="Times New Roman" w:cs="Times New Roman"/>
          <w:color w:val="000000"/>
        </w:rPr>
        <w:t>ínen rendelkezésre álló földből, valamint a kerítés vonalában sövény kerül telepítésre fagyalból.</w:t>
      </w:r>
    </w:p>
    <w:p w:rsidR="00811209" w:rsidRPr="00C1598D" w:rsidRDefault="00811209" w:rsidP="0081120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B0EE2" w:rsidRDefault="00811209" w:rsidP="00811209">
      <w:pPr>
        <w:spacing w:line="276" w:lineRule="auto"/>
        <w:rPr>
          <w:rFonts w:ascii="Times New Roman" w:hAnsi="Times New Roman" w:cs="Times New Roman"/>
          <w:color w:val="000000"/>
        </w:rPr>
      </w:pPr>
      <w:r w:rsidRPr="00C1598D">
        <w:rPr>
          <w:rFonts w:ascii="Times New Roman" w:hAnsi="Times New Roman" w:cs="Times New Roman"/>
          <w:color w:val="000000"/>
        </w:rPr>
        <w:t xml:space="preserve">A </w:t>
      </w:r>
      <w:r w:rsidRPr="00C1598D">
        <w:rPr>
          <w:rFonts w:ascii="Times New Roman" w:hAnsi="Times New Roman" w:cs="Times New Roman"/>
          <w:b/>
          <w:color w:val="000000"/>
        </w:rPr>
        <w:t>Kolera temető</w:t>
      </w:r>
      <w:r w:rsidRPr="00C1598D">
        <w:rPr>
          <w:rFonts w:ascii="Times New Roman" w:hAnsi="Times New Roman" w:cs="Times New Roman"/>
          <w:color w:val="000000"/>
        </w:rPr>
        <w:t xml:space="preserve"> Miskolcon a Sajó utcában található</w:t>
      </w:r>
      <w:r w:rsidR="00E65A86">
        <w:rPr>
          <w:rFonts w:ascii="Times New Roman" w:hAnsi="Times New Roman" w:cs="Times New Roman"/>
          <w:color w:val="000000"/>
        </w:rPr>
        <w:t xml:space="preserve"> </w:t>
      </w:r>
      <w:r w:rsidR="00E65A86">
        <w:rPr>
          <w:rFonts w:ascii="Times New Roman" w:hAnsi="Times New Roman" w:cs="Times New Roman"/>
        </w:rPr>
        <w:t>(</w:t>
      </w:r>
      <w:r w:rsidR="00E65A86" w:rsidRPr="006E3BB6">
        <w:rPr>
          <w:rFonts w:ascii="Times New Roman" w:hAnsi="Times New Roman" w:cs="Times New Roman"/>
          <w:i/>
        </w:rPr>
        <w:t>Fotódokumentáció 1</w:t>
      </w:r>
      <w:r w:rsidR="00E65A86">
        <w:rPr>
          <w:rFonts w:ascii="Times New Roman" w:hAnsi="Times New Roman" w:cs="Times New Roman"/>
          <w:i/>
        </w:rPr>
        <w:t>5</w:t>
      </w:r>
      <w:r w:rsidR="00E65A86" w:rsidRPr="006E3BB6">
        <w:rPr>
          <w:rFonts w:ascii="Times New Roman" w:hAnsi="Times New Roman" w:cs="Times New Roman"/>
          <w:i/>
        </w:rPr>
        <w:t>.</w:t>
      </w:r>
      <w:r w:rsidR="00E65A86">
        <w:rPr>
          <w:rFonts w:ascii="Times New Roman" w:hAnsi="Times New Roman" w:cs="Times New Roman"/>
          <w:i/>
        </w:rPr>
        <w:t xml:space="preserve"> fotó</w:t>
      </w:r>
      <w:r w:rsidR="00E65A86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  <w:color w:val="000000"/>
        </w:rPr>
        <w:t xml:space="preserve">. Ezen temető is gondozott, azonban állagmegőrző beruházás nem történt a területen, így a kerítésnek és egykori kápolnának ma már csupán a romjait tekinthetjük meg. A Sajó út mellett lévő két </w:t>
      </w:r>
      <w:r w:rsidRPr="00C1598D">
        <w:rPr>
          <w:rFonts w:ascii="Times New Roman" w:hAnsi="Times New Roman" w:cs="Times New Roman"/>
          <w:color w:val="000000"/>
        </w:rPr>
        <w:lastRenderedPageBreak/>
        <w:t>kapubejáró-maradvány</w:t>
      </w:r>
      <w:r w:rsidR="00E55A2D">
        <w:rPr>
          <w:rFonts w:ascii="Times New Roman" w:hAnsi="Times New Roman" w:cs="Times New Roman"/>
          <w:color w:val="000000"/>
        </w:rPr>
        <w:t xml:space="preserve"> </w:t>
      </w:r>
      <w:r w:rsidR="00E55A2D">
        <w:rPr>
          <w:rFonts w:ascii="Times New Roman" w:hAnsi="Times New Roman" w:cs="Times New Roman"/>
        </w:rPr>
        <w:t>(</w:t>
      </w:r>
      <w:r w:rsidR="00E55A2D" w:rsidRPr="006E3BB6">
        <w:rPr>
          <w:rFonts w:ascii="Times New Roman" w:hAnsi="Times New Roman" w:cs="Times New Roman"/>
          <w:i/>
        </w:rPr>
        <w:t>Fotódokumentáció 1</w:t>
      </w:r>
      <w:r w:rsidR="00E55A2D">
        <w:rPr>
          <w:rFonts w:ascii="Times New Roman" w:hAnsi="Times New Roman" w:cs="Times New Roman"/>
          <w:i/>
        </w:rPr>
        <w:t>7</w:t>
      </w:r>
      <w:r w:rsidR="00E55A2D" w:rsidRPr="006E3BB6">
        <w:rPr>
          <w:rFonts w:ascii="Times New Roman" w:hAnsi="Times New Roman" w:cs="Times New Roman"/>
          <w:i/>
        </w:rPr>
        <w:t>.</w:t>
      </w:r>
      <w:r w:rsidR="00C27975">
        <w:rPr>
          <w:rFonts w:ascii="Times New Roman" w:hAnsi="Times New Roman" w:cs="Times New Roman"/>
          <w:i/>
        </w:rPr>
        <w:t xml:space="preserve"> és 28.</w:t>
      </w:r>
      <w:r w:rsidR="00E55A2D">
        <w:rPr>
          <w:rFonts w:ascii="Times New Roman" w:hAnsi="Times New Roman" w:cs="Times New Roman"/>
          <w:i/>
        </w:rPr>
        <w:t xml:space="preserve"> fotó</w:t>
      </w:r>
      <w:r w:rsidR="00E55A2D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  <w:color w:val="000000"/>
        </w:rPr>
        <w:t xml:space="preserve"> állapota balesetveszélyes, valamint a terület egyéb oldalának körülhatárolása sem megoldott, így </w:t>
      </w:r>
      <w:r w:rsidR="003865A3" w:rsidRPr="00C1598D">
        <w:rPr>
          <w:rFonts w:ascii="Times New Roman" w:hAnsi="Times New Roman" w:cs="Times New Roman"/>
          <w:color w:val="000000"/>
        </w:rPr>
        <w:t>szükséges</w:t>
      </w:r>
      <w:r w:rsidRPr="00C1598D">
        <w:rPr>
          <w:rFonts w:ascii="Times New Roman" w:hAnsi="Times New Roman" w:cs="Times New Roman"/>
          <w:color w:val="000000"/>
        </w:rPr>
        <w:t xml:space="preserve"> a terület telepített növényzettel</w:t>
      </w:r>
      <w:r w:rsidR="00BF4A20" w:rsidRPr="00C1598D">
        <w:rPr>
          <w:rFonts w:ascii="Times New Roman" w:hAnsi="Times New Roman" w:cs="Times New Roman"/>
          <w:color w:val="000000"/>
        </w:rPr>
        <w:t xml:space="preserve"> (közönséges fagyal)</w:t>
      </w:r>
      <w:r w:rsidRPr="00C1598D">
        <w:rPr>
          <w:rFonts w:ascii="Times New Roman" w:hAnsi="Times New Roman" w:cs="Times New Roman"/>
          <w:color w:val="000000"/>
        </w:rPr>
        <w:t xml:space="preserve"> történő körbekerítés</w:t>
      </w:r>
      <w:r w:rsidR="00BA270C" w:rsidRPr="00C1598D">
        <w:rPr>
          <w:rFonts w:ascii="Times New Roman" w:hAnsi="Times New Roman" w:cs="Times New Roman"/>
          <w:color w:val="000000"/>
        </w:rPr>
        <w:t>e</w:t>
      </w:r>
      <w:r w:rsidRPr="00C1598D">
        <w:rPr>
          <w:rFonts w:ascii="Times New Roman" w:hAnsi="Times New Roman" w:cs="Times New Roman"/>
          <w:color w:val="000000"/>
        </w:rPr>
        <w:t>. A temető egyik sarkában található az egykori kápolna maradványa</w:t>
      </w:r>
      <w:r w:rsidR="00C27975">
        <w:rPr>
          <w:rFonts w:ascii="Times New Roman" w:hAnsi="Times New Roman" w:cs="Times New Roman"/>
          <w:color w:val="000000"/>
        </w:rPr>
        <w:t xml:space="preserve"> </w:t>
      </w:r>
      <w:r w:rsidR="00C27975">
        <w:rPr>
          <w:rFonts w:ascii="Times New Roman" w:hAnsi="Times New Roman" w:cs="Times New Roman"/>
        </w:rPr>
        <w:t>(</w:t>
      </w:r>
      <w:r w:rsidR="00C27975" w:rsidRPr="006E3BB6">
        <w:rPr>
          <w:rFonts w:ascii="Times New Roman" w:hAnsi="Times New Roman" w:cs="Times New Roman"/>
          <w:i/>
        </w:rPr>
        <w:t xml:space="preserve">Fotódokumentáció </w:t>
      </w:r>
      <w:r w:rsidR="00C27975">
        <w:rPr>
          <w:rFonts w:ascii="Times New Roman" w:hAnsi="Times New Roman" w:cs="Times New Roman"/>
          <w:i/>
        </w:rPr>
        <w:t>22-27</w:t>
      </w:r>
      <w:r w:rsidR="00C27975" w:rsidRPr="006E3BB6">
        <w:rPr>
          <w:rFonts w:ascii="Times New Roman" w:hAnsi="Times New Roman" w:cs="Times New Roman"/>
          <w:i/>
        </w:rPr>
        <w:t>.</w:t>
      </w:r>
      <w:r w:rsidR="00C27975">
        <w:rPr>
          <w:rFonts w:ascii="Times New Roman" w:hAnsi="Times New Roman" w:cs="Times New Roman"/>
          <w:i/>
        </w:rPr>
        <w:t xml:space="preserve"> fotó</w:t>
      </w:r>
      <w:r w:rsidR="00C27975">
        <w:rPr>
          <w:rFonts w:ascii="Times New Roman" w:hAnsi="Times New Roman" w:cs="Times New Roman"/>
        </w:rPr>
        <w:t>)</w:t>
      </w:r>
      <w:r w:rsidRPr="00C1598D">
        <w:rPr>
          <w:rFonts w:ascii="Times New Roman" w:hAnsi="Times New Roman" w:cs="Times New Roman"/>
          <w:color w:val="000000"/>
        </w:rPr>
        <w:t>, amelyből ma már csupán a bejárati oldalfal homlokzata áll, ez jelenleg emlékműi funkciót lát el. A kápolna emlékműként való megóvása céljából a meglévő falak állékonyságának megóvás</w:t>
      </w:r>
      <w:r w:rsidR="00BF4A20" w:rsidRPr="00C1598D">
        <w:rPr>
          <w:rFonts w:ascii="Times New Roman" w:hAnsi="Times New Roman" w:cs="Times New Roman"/>
          <w:color w:val="000000"/>
        </w:rPr>
        <w:t>a</w:t>
      </w:r>
      <w:r w:rsidRPr="00C1598D">
        <w:rPr>
          <w:rFonts w:ascii="Times New Roman" w:hAnsi="Times New Roman" w:cs="Times New Roman"/>
          <w:color w:val="000000"/>
        </w:rPr>
        <w:t>, annak részleges kiegészítés</w:t>
      </w:r>
      <w:r w:rsidR="00BF4A20" w:rsidRPr="00C1598D">
        <w:rPr>
          <w:rFonts w:ascii="Times New Roman" w:hAnsi="Times New Roman" w:cs="Times New Roman"/>
          <w:color w:val="000000"/>
        </w:rPr>
        <w:t>e szükséges</w:t>
      </w:r>
      <w:r w:rsidRPr="00C1598D">
        <w:rPr>
          <w:rFonts w:ascii="Times New Roman" w:hAnsi="Times New Roman" w:cs="Times New Roman"/>
          <w:color w:val="000000"/>
        </w:rPr>
        <w:t xml:space="preserve"> oly módon, hogy</w:t>
      </w:r>
      <w:r w:rsidR="00EB0EE2">
        <w:rPr>
          <w:rFonts w:ascii="Times New Roman" w:hAnsi="Times New Roman" w:cs="Times New Roman"/>
          <w:color w:val="000000"/>
        </w:rPr>
        <w:t xml:space="preserve"> az oromzat statikai állagmegóvásáról gondoskodni szükséges és a kápolna</w:t>
      </w:r>
      <w:r w:rsidRPr="00C1598D">
        <w:rPr>
          <w:rFonts w:ascii="Times New Roman" w:hAnsi="Times New Roman" w:cs="Times New Roman"/>
          <w:color w:val="000000"/>
        </w:rPr>
        <w:t xml:space="preserve"> alapfal</w:t>
      </w:r>
      <w:r w:rsidR="00EB0EE2">
        <w:rPr>
          <w:rFonts w:ascii="Times New Roman" w:hAnsi="Times New Roman" w:cs="Times New Roman"/>
          <w:color w:val="000000"/>
        </w:rPr>
        <w:t>a</w:t>
      </w:r>
      <w:r w:rsidRPr="00C1598D">
        <w:rPr>
          <w:rFonts w:ascii="Times New Roman" w:hAnsi="Times New Roman" w:cs="Times New Roman"/>
          <w:color w:val="000000"/>
        </w:rPr>
        <w:t xml:space="preserve"> megemelésre kerül </w:t>
      </w:r>
      <w:r w:rsidR="00EB0EE2">
        <w:rPr>
          <w:rFonts w:ascii="Times New Roman" w:hAnsi="Times New Roman" w:cs="Times New Roman"/>
          <w:color w:val="000000"/>
        </w:rPr>
        <w:t>9</w:t>
      </w:r>
      <w:r w:rsidRPr="00C1598D">
        <w:rPr>
          <w:rFonts w:ascii="Times New Roman" w:hAnsi="Times New Roman" w:cs="Times New Roman"/>
          <w:color w:val="000000"/>
        </w:rPr>
        <w:t xml:space="preserve">0 cm-es magasságra. A kápolna </w:t>
      </w:r>
      <w:r w:rsidR="00875BE0">
        <w:rPr>
          <w:rFonts w:ascii="Times New Roman" w:hAnsi="Times New Roman" w:cs="Times New Roman"/>
          <w:color w:val="000000"/>
        </w:rPr>
        <w:t xml:space="preserve">meglévő padlójának </w:t>
      </w:r>
      <w:r w:rsidRPr="00C1598D">
        <w:rPr>
          <w:rFonts w:ascii="Times New Roman" w:hAnsi="Times New Roman" w:cs="Times New Roman"/>
          <w:color w:val="000000"/>
        </w:rPr>
        <w:t>letisztít</w:t>
      </w:r>
      <w:r w:rsidR="00350AAD" w:rsidRPr="00C1598D">
        <w:rPr>
          <w:rFonts w:ascii="Times New Roman" w:hAnsi="Times New Roman" w:cs="Times New Roman"/>
          <w:color w:val="000000"/>
        </w:rPr>
        <w:t>ása szükséges</w:t>
      </w:r>
      <w:r w:rsidRPr="00C1598D">
        <w:rPr>
          <w:rFonts w:ascii="Times New Roman" w:hAnsi="Times New Roman" w:cs="Times New Roman"/>
          <w:color w:val="000000"/>
        </w:rPr>
        <w:t xml:space="preserve">, </w:t>
      </w:r>
      <w:r w:rsidR="00350AAD" w:rsidRPr="00C1598D">
        <w:rPr>
          <w:rFonts w:ascii="Times New Roman" w:hAnsi="Times New Roman" w:cs="Times New Roman"/>
          <w:color w:val="000000"/>
        </w:rPr>
        <w:t>majd ott</w:t>
      </w:r>
      <w:r w:rsidRPr="00C1598D">
        <w:rPr>
          <w:rFonts w:ascii="Times New Roman" w:hAnsi="Times New Roman" w:cs="Times New Roman"/>
          <w:color w:val="000000"/>
        </w:rPr>
        <w:t xml:space="preserve"> </w:t>
      </w:r>
      <w:r w:rsidR="00875BE0">
        <w:rPr>
          <w:rFonts w:ascii="Times New Roman" w:hAnsi="Times New Roman" w:cs="Times New Roman"/>
          <w:color w:val="000000"/>
        </w:rPr>
        <w:t xml:space="preserve">a keleti apszis előtt </w:t>
      </w:r>
      <w:r w:rsidRPr="00C1598D">
        <w:rPr>
          <w:rFonts w:ascii="Times New Roman" w:hAnsi="Times New Roman" w:cs="Times New Roman"/>
          <w:color w:val="000000"/>
        </w:rPr>
        <w:t xml:space="preserve">egy oltár kerül elhelyezésre, tetején egy </w:t>
      </w:r>
      <w:r w:rsidR="00875BE0">
        <w:rPr>
          <w:rFonts w:ascii="Times New Roman" w:hAnsi="Times New Roman" w:cs="Times New Roman"/>
          <w:color w:val="000000"/>
        </w:rPr>
        <w:t xml:space="preserve">kőből észült </w:t>
      </w:r>
      <w:r w:rsidRPr="00C1598D">
        <w:rPr>
          <w:rFonts w:ascii="Times New Roman" w:hAnsi="Times New Roman" w:cs="Times New Roman"/>
          <w:color w:val="000000"/>
        </w:rPr>
        <w:t>könyvvel (a jelenések könyve alapján), elé</w:t>
      </w:r>
      <w:r w:rsidR="00875BE0">
        <w:rPr>
          <w:rFonts w:ascii="Times New Roman" w:hAnsi="Times New Roman" w:cs="Times New Roman"/>
          <w:color w:val="000000"/>
        </w:rPr>
        <w:t xml:space="preserve"> középre,</w:t>
      </w:r>
      <w:r w:rsidRPr="00C1598D">
        <w:rPr>
          <w:rFonts w:ascii="Times New Roman" w:hAnsi="Times New Roman" w:cs="Times New Roman"/>
          <w:color w:val="000000"/>
        </w:rPr>
        <w:t xml:space="preserve"> pedig jelképesen egy üres </w:t>
      </w:r>
      <w:r w:rsidR="00875BE0">
        <w:rPr>
          <w:rFonts w:ascii="Times New Roman" w:hAnsi="Times New Roman" w:cs="Times New Roman"/>
          <w:color w:val="000000"/>
        </w:rPr>
        <w:t>kőláda</w:t>
      </w:r>
      <w:r w:rsidRPr="00C1598D">
        <w:rPr>
          <w:rFonts w:ascii="Times New Roman" w:hAnsi="Times New Roman" w:cs="Times New Roman"/>
          <w:color w:val="000000"/>
        </w:rPr>
        <w:t xml:space="preserve"> (a feltámadás reménye) kerül.</w:t>
      </w:r>
      <w:r w:rsidR="00875BE0">
        <w:rPr>
          <w:rFonts w:ascii="Times New Roman" w:hAnsi="Times New Roman" w:cs="Times New Roman"/>
          <w:color w:val="000000"/>
        </w:rPr>
        <w:t xml:space="preserve"> A kápolna előtt a meglévő virágtartó edény mintájára 4 db-ot kell elhelyezni és benne egy örökzöld gömb alakú növényt kell ültetni. Az átlójukban egy kőkeretbe elhelyezett homok fúvott biztonsági üveg kerül. A kápolna körül az alábbi vázlat alapján kertészeti eszközökkel kell kialakítani az emlékezés szent helyét.</w:t>
      </w:r>
      <w:r w:rsidRPr="00C1598D">
        <w:rPr>
          <w:rFonts w:ascii="Times New Roman" w:hAnsi="Times New Roman" w:cs="Times New Roman"/>
          <w:color w:val="000000"/>
        </w:rPr>
        <w:t xml:space="preserve"> </w:t>
      </w:r>
      <w:r w:rsidR="00875BE0">
        <w:rPr>
          <w:rFonts w:ascii="Times New Roman" w:hAnsi="Times New Roman" w:cs="Times New Roman"/>
          <w:color w:val="000000"/>
        </w:rPr>
        <w:t>A hozzátartozó „szobrászati” elemeket pedig a miskolci Fazola Henrik szakképző iskola művész tanárainak irányításával készíthető el.</w:t>
      </w:r>
    </w:p>
    <w:p w:rsidR="00EB0EE2" w:rsidRDefault="00EB0EE2" w:rsidP="00811209">
      <w:pPr>
        <w:spacing w:line="276" w:lineRule="auto"/>
        <w:rPr>
          <w:rFonts w:ascii="Times New Roman" w:hAnsi="Times New Roman" w:cs="Times New Roman"/>
          <w:color w:val="000000"/>
        </w:rPr>
      </w:pPr>
      <w:r w:rsidRPr="00EB0EE2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759450" cy="4098383"/>
            <wp:effectExtent l="0" t="0" r="0" b="0"/>
            <wp:docPr id="1" name="Kép 1" descr="C:\Users\rostasl\Desktop\Kolera temető régi kápolna emlékh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asl\Desktop\Kolera temető régi kápolna emlékhe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E2" w:rsidRDefault="00EB0EE2" w:rsidP="00811209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811209" w:rsidRDefault="00811209" w:rsidP="00811209">
      <w:pPr>
        <w:spacing w:line="276" w:lineRule="auto"/>
        <w:rPr>
          <w:rFonts w:ascii="Times New Roman" w:hAnsi="Times New Roman" w:cs="Times New Roman"/>
          <w:color w:val="000000"/>
        </w:rPr>
      </w:pPr>
      <w:r w:rsidRPr="00C1598D">
        <w:rPr>
          <w:rFonts w:ascii="Times New Roman" w:hAnsi="Times New Roman" w:cs="Times New Roman"/>
          <w:color w:val="000000"/>
        </w:rPr>
        <w:t xml:space="preserve">Az emlékmű megközelíthetőségét egy belső járda kialakításával </w:t>
      </w:r>
      <w:r w:rsidR="00350AAD" w:rsidRPr="00C1598D">
        <w:rPr>
          <w:rFonts w:ascii="Times New Roman" w:hAnsi="Times New Roman" w:cs="Times New Roman"/>
          <w:color w:val="000000"/>
        </w:rPr>
        <w:t>kell</w:t>
      </w:r>
      <w:r w:rsidRPr="00C1598D">
        <w:rPr>
          <w:rFonts w:ascii="Times New Roman" w:hAnsi="Times New Roman" w:cs="Times New Roman"/>
          <w:color w:val="000000"/>
        </w:rPr>
        <w:t xml:space="preserve"> megoldani, amely a temető bejáratától a volt kápolna bejáratáig</w:t>
      </w:r>
      <w:r w:rsidR="00313F32" w:rsidRPr="00C1598D">
        <w:rPr>
          <w:rFonts w:ascii="Times New Roman" w:hAnsi="Times New Roman" w:cs="Times New Roman"/>
          <w:color w:val="000000"/>
        </w:rPr>
        <w:t>, ill. a</w:t>
      </w:r>
      <w:r w:rsidR="00C66FB4" w:rsidRPr="00C1598D">
        <w:rPr>
          <w:rFonts w:ascii="Times New Roman" w:hAnsi="Times New Roman" w:cs="Times New Roman"/>
          <w:color w:val="000000"/>
        </w:rPr>
        <w:t xml:space="preserve"> kialakítandó központi </w:t>
      </w:r>
      <w:r w:rsidR="00EB0EE2" w:rsidRPr="00C1598D">
        <w:rPr>
          <w:rFonts w:ascii="Times New Roman" w:hAnsi="Times New Roman" w:cs="Times New Roman"/>
          <w:color w:val="000000"/>
        </w:rPr>
        <w:t>emlék halomig</w:t>
      </w:r>
      <w:r w:rsidRPr="00C1598D">
        <w:rPr>
          <w:rFonts w:ascii="Times New Roman" w:hAnsi="Times New Roman" w:cs="Times New Roman"/>
          <w:color w:val="000000"/>
        </w:rPr>
        <w:t xml:space="preserve"> tart. A temetőben lévő sírjelek, párnakövek </w:t>
      </w:r>
      <w:r w:rsidR="00607496" w:rsidRPr="00C1598D">
        <w:rPr>
          <w:rFonts w:ascii="Times New Roman" w:hAnsi="Times New Roman" w:cs="Times New Roman"/>
          <w:color w:val="000000"/>
        </w:rPr>
        <w:t>az egységes megjelenés érdekében újbóli legyártásra kerülnek</w:t>
      </w:r>
      <w:r w:rsidRPr="00C1598D">
        <w:rPr>
          <w:rFonts w:ascii="Times New Roman" w:hAnsi="Times New Roman" w:cs="Times New Roman"/>
          <w:color w:val="000000"/>
        </w:rPr>
        <w:t xml:space="preserve"> (</w:t>
      </w:r>
      <w:r w:rsidR="00607496" w:rsidRPr="00C1598D">
        <w:rPr>
          <w:rFonts w:ascii="Times New Roman" w:hAnsi="Times New Roman" w:cs="Times New Roman"/>
          <w:color w:val="000000"/>
        </w:rPr>
        <w:t xml:space="preserve">573 db), továbbá </w:t>
      </w:r>
      <w:r w:rsidRPr="00C1598D">
        <w:rPr>
          <w:rFonts w:ascii="Times New Roman" w:hAnsi="Times New Roman" w:cs="Times New Roman"/>
          <w:color w:val="000000"/>
        </w:rPr>
        <w:t>27 db</w:t>
      </w:r>
      <w:r w:rsidR="000C63EF" w:rsidRPr="00C1598D">
        <w:rPr>
          <w:rFonts w:ascii="Times New Roman" w:hAnsi="Times New Roman" w:cs="Times New Roman"/>
          <w:color w:val="000000"/>
        </w:rPr>
        <w:t xml:space="preserve"> új</w:t>
      </w:r>
      <w:r w:rsidRPr="00C1598D">
        <w:rPr>
          <w:rFonts w:ascii="Times New Roman" w:hAnsi="Times New Roman" w:cs="Times New Roman"/>
          <w:color w:val="000000"/>
        </w:rPr>
        <w:t xml:space="preserve"> szakaszjelző tábla </w:t>
      </w:r>
      <w:r w:rsidR="00FB7152" w:rsidRPr="00C1598D">
        <w:rPr>
          <w:rFonts w:ascii="Times New Roman" w:hAnsi="Times New Roman" w:cs="Times New Roman"/>
          <w:color w:val="000000"/>
        </w:rPr>
        <w:t>kerül kihelyezésre a Hősök temetőjében lévő megoldás alapján.</w:t>
      </w:r>
      <w:r w:rsidR="00437B4F" w:rsidRPr="00C1598D">
        <w:rPr>
          <w:rFonts w:ascii="Times New Roman" w:hAnsi="Times New Roman" w:cs="Times New Roman"/>
          <w:color w:val="000000"/>
        </w:rPr>
        <w:t xml:space="preserve"> A bejárati kapuk restaurálásra, konzerválásra kerülnek, továbbá a kerítés vonalában sövény (közönséges fagyal) kerül telepítésre.</w:t>
      </w:r>
      <w:r w:rsidR="00711100" w:rsidRPr="00C1598D">
        <w:rPr>
          <w:rFonts w:ascii="Times New Roman" w:hAnsi="Times New Roman" w:cs="Times New Roman"/>
          <w:color w:val="000000"/>
        </w:rPr>
        <w:t xml:space="preserve"> Tereprendezés keretében fák </w:t>
      </w:r>
      <w:r w:rsidR="00711100" w:rsidRPr="00C1598D">
        <w:rPr>
          <w:rFonts w:ascii="Times New Roman" w:hAnsi="Times New Roman" w:cs="Times New Roman"/>
          <w:color w:val="000000"/>
        </w:rPr>
        <w:lastRenderedPageBreak/>
        <w:t>gallyazása, ifjítása (szakvélemény alapján, melyet a megrendelővel (MMJV Önkormányzata) a kivitelezőnek jóvá kell hagyatnia), cserjegondozás, bozótirtás, fűkaszálás szükséges.</w:t>
      </w:r>
    </w:p>
    <w:p w:rsidR="00811209" w:rsidRPr="00972E8A" w:rsidRDefault="00811209" w:rsidP="00811209">
      <w:pPr>
        <w:spacing w:line="276" w:lineRule="auto"/>
        <w:rPr>
          <w:rFonts w:ascii="Times New Roman" w:hAnsi="Times New Roman" w:cs="Times New Roman"/>
        </w:rPr>
      </w:pPr>
    </w:p>
    <w:p w:rsidR="00811209" w:rsidRPr="00972E8A" w:rsidRDefault="00811209" w:rsidP="00811209">
      <w:pPr>
        <w:spacing w:line="276" w:lineRule="auto"/>
        <w:rPr>
          <w:rFonts w:ascii="Times New Roman" w:hAnsi="Times New Roman" w:cs="Times New Roman"/>
        </w:rPr>
      </w:pPr>
      <w:r w:rsidRPr="00972E8A">
        <w:rPr>
          <w:rFonts w:ascii="Times New Roman" w:hAnsi="Times New Roman" w:cs="Times New Roman"/>
        </w:rPr>
        <w:t xml:space="preserve">A </w:t>
      </w:r>
      <w:r w:rsidRPr="00972E8A">
        <w:rPr>
          <w:rFonts w:ascii="Times New Roman" w:hAnsi="Times New Roman" w:cs="Times New Roman"/>
          <w:b/>
        </w:rPr>
        <w:t>Vasgyári temetőben</w:t>
      </w:r>
      <w:r w:rsidRPr="00972E8A">
        <w:rPr>
          <w:rFonts w:ascii="Times New Roman" w:hAnsi="Times New Roman" w:cs="Times New Roman"/>
        </w:rPr>
        <w:t xml:space="preserve"> </w:t>
      </w:r>
      <w:r w:rsidR="005B2546">
        <w:rPr>
          <w:rFonts w:ascii="Times New Roman" w:hAnsi="Times New Roman" w:cs="Times New Roman"/>
        </w:rPr>
        <w:t>(</w:t>
      </w:r>
      <w:r w:rsidR="005B2546" w:rsidRPr="006E3BB6">
        <w:rPr>
          <w:rFonts w:ascii="Times New Roman" w:hAnsi="Times New Roman" w:cs="Times New Roman"/>
          <w:i/>
        </w:rPr>
        <w:t xml:space="preserve">Fotódokumentáció </w:t>
      </w:r>
      <w:r w:rsidR="005B2546">
        <w:rPr>
          <w:rFonts w:ascii="Times New Roman" w:hAnsi="Times New Roman" w:cs="Times New Roman"/>
          <w:i/>
        </w:rPr>
        <w:t>29-36</w:t>
      </w:r>
      <w:r w:rsidR="005B2546" w:rsidRPr="006E3BB6">
        <w:rPr>
          <w:rFonts w:ascii="Times New Roman" w:hAnsi="Times New Roman" w:cs="Times New Roman"/>
          <w:i/>
        </w:rPr>
        <w:t>.</w:t>
      </w:r>
      <w:r w:rsidR="005B2546">
        <w:rPr>
          <w:rFonts w:ascii="Times New Roman" w:hAnsi="Times New Roman" w:cs="Times New Roman"/>
          <w:i/>
        </w:rPr>
        <w:t xml:space="preserve"> fotó</w:t>
      </w:r>
      <w:r w:rsidR="005B2546">
        <w:rPr>
          <w:rFonts w:ascii="Times New Roman" w:hAnsi="Times New Roman" w:cs="Times New Roman"/>
        </w:rPr>
        <w:t>)</w:t>
      </w:r>
      <w:r w:rsidR="005B2546" w:rsidRPr="00972E8A">
        <w:rPr>
          <w:rFonts w:ascii="Times New Roman" w:hAnsi="Times New Roman" w:cs="Times New Roman"/>
        </w:rPr>
        <w:t xml:space="preserve"> </w:t>
      </w:r>
      <w:r w:rsidRPr="00972E8A">
        <w:rPr>
          <w:rFonts w:ascii="Times New Roman" w:hAnsi="Times New Roman" w:cs="Times New Roman"/>
        </w:rPr>
        <w:t xml:space="preserve">(Miskolc, Gózon Lajos út) kialakított I. világháborús sírterületen a meglévő </w:t>
      </w:r>
      <w:r w:rsidR="00177023">
        <w:rPr>
          <w:rFonts w:ascii="Times New Roman" w:hAnsi="Times New Roman" w:cs="Times New Roman"/>
        </w:rPr>
        <w:t xml:space="preserve">1 db </w:t>
      </w:r>
      <w:r w:rsidRPr="00972E8A">
        <w:rPr>
          <w:rFonts w:ascii="Times New Roman" w:hAnsi="Times New Roman" w:cs="Times New Roman"/>
        </w:rPr>
        <w:t>emlékmű felújítás</w:t>
      </w:r>
      <w:r w:rsidR="00972E8A" w:rsidRPr="00972E8A">
        <w:rPr>
          <w:rFonts w:ascii="Times New Roman" w:hAnsi="Times New Roman" w:cs="Times New Roman"/>
        </w:rPr>
        <w:t>a</w:t>
      </w:r>
      <w:r w:rsidR="00BD4AC8">
        <w:rPr>
          <w:rFonts w:ascii="Times New Roman" w:hAnsi="Times New Roman" w:cs="Times New Roman"/>
        </w:rPr>
        <w:t>, tisztítása, feliratok helyreállítása</w:t>
      </w:r>
      <w:r w:rsidRPr="00972E8A">
        <w:rPr>
          <w:rFonts w:ascii="Times New Roman" w:hAnsi="Times New Roman" w:cs="Times New Roman"/>
        </w:rPr>
        <w:t>, valamint az itt található 5 db síremlék felújítás</w:t>
      </w:r>
      <w:r w:rsidR="00BD4AC8">
        <w:rPr>
          <w:rFonts w:ascii="Times New Roman" w:hAnsi="Times New Roman" w:cs="Times New Roman"/>
        </w:rPr>
        <w:t>a</w:t>
      </w:r>
      <w:r w:rsidRPr="00972E8A">
        <w:rPr>
          <w:rFonts w:ascii="Times New Roman" w:hAnsi="Times New Roman" w:cs="Times New Roman"/>
        </w:rPr>
        <w:t xml:space="preserve"> </w:t>
      </w:r>
      <w:r w:rsidR="00972E8A" w:rsidRPr="00972E8A">
        <w:rPr>
          <w:rFonts w:ascii="Times New Roman" w:hAnsi="Times New Roman" w:cs="Times New Roman"/>
        </w:rPr>
        <w:t>szükséges</w:t>
      </w:r>
      <w:r w:rsidRPr="00972E8A">
        <w:rPr>
          <w:rFonts w:ascii="Times New Roman" w:hAnsi="Times New Roman" w:cs="Times New Roman"/>
        </w:rPr>
        <w:t xml:space="preserve">, </w:t>
      </w:r>
      <w:r w:rsidR="00C5579B">
        <w:rPr>
          <w:rFonts w:ascii="Times New Roman" w:hAnsi="Times New Roman" w:cs="Times New Roman"/>
        </w:rPr>
        <w:t>mivel</w:t>
      </w:r>
      <w:r w:rsidRPr="00972E8A">
        <w:rPr>
          <w:rFonts w:ascii="Times New Roman" w:hAnsi="Times New Roman" w:cs="Times New Roman"/>
        </w:rPr>
        <w:t xml:space="preserve"> állapot</w:t>
      </w:r>
      <w:r w:rsidR="00C5579B">
        <w:rPr>
          <w:rFonts w:ascii="Times New Roman" w:hAnsi="Times New Roman" w:cs="Times New Roman"/>
        </w:rPr>
        <w:t>uk meglehetősen</w:t>
      </w:r>
      <w:r w:rsidRPr="00972E8A">
        <w:rPr>
          <w:rFonts w:ascii="Times New Roman" w:hAnsi="Times New Roman" w:cs="Times New Roman"/>
        </w:rPr>
        <w:t xml:space="preserve"> </w:t>
      </w:r>
      <w:r w:rsidR="00972E8A" w:rsidRPr="00972E8A">
        <w:rPr>
          <w:rFonts w:ascii="Times New Roman" w:hAnsi="Times New Roman" w:cs="Times New Roman"/>
        </w:rPr>
        <w:t>rossz.</w:t>
      </w:r>
      <w:r w:rsidR="00E72320">
        <w:rPr>
          <w:rFonts w:ascii="Times New Roman" w:hAnsi="Times New Roman" w:cs="Times New Roman"/>
        </w:rPr>
        <w:t xml:space="preserve"> A felújítás keretében </w:t>
      </w:r>
      <w:r w:rsidR="005B1579">
        <w:rPr>
          <w:rFonts w:ascii="Times New Roman" w:hAnsi="Times New Roman" w:cs="Times New Roman"/>
        </w:rPr>
        <w:t>a betongerendák bontása, újjáépítése, a beton térburkolat bontása, majd újjáépítése valósul meg.</w:t>
      </w:r>
      <w:r w:rsidR="00D24B5B">
        <w:rPr>
          <w:rFonts w:ascii="Times New Roman" w:hAnsi="Times New Roman" w:cs="Times New Roman"/>
        </w:rPr>
        <w:t xml:space="preserve"> Az itt található korlát beton elemeinek javítása, pótlása, festése szintén elvégzendő feladat. </w:t>
      </w:r>
      <w:r w:rsidR="00B9047B">
        <w:rPr>
          <w:rFonts w:ascii="Times New Roman" w:hAnsi="Times New Roman" w:cs="Times New Roman"/>
        </w:rPr>
        <w:t xml:space="preserve">A tereprendezés keretében </w:t>
      </w:r>
      <w:r w:rsidR="00FB7CE1">
        <w:rPr>
          <w:rFonts w:ascii="Times New Roman" w:hAnsi="Times New Roman" w:cs="Times New Roman"/>
        </w:rPr>
        <w:t>termőföld pótlásra, fűmagvetésre kerül sor.</w:t>
      </w:r>
    </w:p>
    <w:p w:rsidR="0067169F" w:rsidRPr="004D144D" w:rsidRDefault="007C7E91">
      <w:pPr>
        <w:rPr>
          <w:rFonts w:ascii="Times New Roman" w:hAnsi="Times New Roman" w:cs="Times New Roman"/>
        </w:rPr>
      </w:pPr>
    </w:p>
    <w:sectPr w:rsidR="0067169F" w:rsidRPr="004D144D" w:rsidSect="000E3BB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40" w:rsidRDefault="008C7540" w:rsidP="00FF5B5E">
      <w:r>
        <w:separator/>
      </w:r>
    </w:p>
  </w:endnote>
  <w:endnote w:type="continuationSeparator" w:id="0">
    <w:p w:rsidR="008C7540" w:rsidRDefault="008C7540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946163"/>
      <w:docPartObj>
        <w:docPartGallery w:val="Page Numbers (Bottom of Page)"/>
        <w:docPartUnique/>
      </w:docPartObj>
    </w:sdtPr>
    <w:sdtEndPr/>
    <w:sdtContent>
      <w:p w:rsidR="00C1598D" w:rsidRDefault="00C159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91">
          <w:rPr>
            <w:noProof/>
          </w:rPr>
          <w:t>3</w:t>
        </w:r>
        <w:r>
          <w:fldChar w:fldCharType="end"/>
        </w:r>
      </w:p>
    </w:sdtContent>
  </w:sdt>
  <w:p w:rsidR="00B17340" w:rsidRDefault="007C7E9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40" w:rsidRDefault="008C7540" w:rsidP="00FF5B5E">
      <w:r>
        <w:separator/>
      </w:r>
    </w:p>
  </w:footnote>
  <w:footnote w:type="continuationSeparator" w:id="0">
    <w:p w:rsidR="008C7540" w:rsidRDefault="008C7540" w:rsidP="00FF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E13"/>
    <w:rsid w:val="000248A6"/>
    <w:rsid w:val="000B5085"/>
    <w:rsid w:val="000C0C35"/>
    <w:rsid w:val="000C63EF"/>
    <w:rsid w:val="000D623B"/>
    <w:rsid w:val="00136D8E"/>
    <w:rsid w:val="00177023"/>
    <w:rsid w:val="00191E80"/>
    <w:rsid w:val="001B14C0"/>
    <w:rsid w:val="001E7A50"/>
    <w:rsid w:val="00304100"/>
    <w:rsid w:val="0031297E"/>
    <w:rsid w:val="00313F32"/>
    <w:rsid w:val="003240FB"/>
    <w:rsid w:val="00335B1D"/>
    <w:rsid w:val="00350AAD"/>
    <w:rsid w:val="003865A3"/>
    <w:rsid w:val="003B0B64"/>
    <w:rsid w:val="00437B4F"/>
    <w:rsid w:val="00485D31"/>
    <w:rsid w:val="004C3833"/>
    <w:rsid w:val="004C5A81"/>
    <w:rsid w:val="004D144D"/>
    <w:rsid w:val="004E0497"/>
    <w:rsid w:val="004F5601"/>
    <w:rsid w:val="00511710"/>
    <w:rsid w:val="0052246F"/>
    <w:rsid w:val="005248EC"/>
    <w:rsid w:val="00532120"/>
    <w:rsid w:val="00547379"/>
    <w:rsid w:val="00577E5B"/>
    <w:rsid w:val="005B1579"/>
    <w:rsid w:val="005B2546"/>
    <w:rsid w:val="005F6686"/>
    <w:rsid w:val="00607496"/>
    <w:rsid w:val="00633390"/>
    <w:rsid w:val="00672CE0"/>
    <w:rsid w:val="00695558"/>
    <w:rsid w:val="006D3CDF"/>
    <w:rsid w:val="006E3BB6"/>
    <w:rsid w:val="00711100"/>
    <w:rsid w:val="00732F3C"/>
    <w:rsid w:val="007753AF"/>
    <w:rsid w:val="00780A2E"/>
    <w:rsid w:val="007A4679"/>
    <w:rsid w:val="007C7E91"/>
    <w:rsid w:val="007E2C62"/>
    <w:rsid w:val="00811209"/>
    <w:rsid w:val="0081407D"/>
    <w:rsid w:val="00823480"/>
    <w:rsid w:val="00825DEB"/>
    <w:rsid w:val="008378BC"/>
    <w:rsid w:val="00875BE0"/>
    <w:rsid w:val="008C7540"/>
    <w:rsid w:val="009318FD"/>
    <w:rsid w:val="00947278"/>
    <w:rsid w:val="00972E8A"/>
    <w:rsid w:val="00976CC6"/>
    <w:rsid w:val="009B7327"/>
    <w:rsid w:val="00A20319"/>
    <w:rsid w:val="00AB2009"/>
    <w:rsid w:val="00AB6C77"/>
    <w:rsid w:val="00AE29F9"/>
    <w:rsid w:val="00B11E05"/>
    <w:rsid w:val="00B23C90"/>
    <w:rsid w:val="00B32CE3"/>
    <w:rsid w:val="00B64E1E"/>
    <w:rsid w:val="00B800AA"/>
    <w:rsid w:val="00B9047B"/>
    <w:rsid w:val="00BA270C"/>
    <w:rsid w:val="00BD4AC8"/>
    <w:rsid w:val="00BE0E77"/>
    <w:rsid w:val="00BF4A20"/>
    <w:rsid w:val="00BF5FF8"/>
    <w:rsid w:val="00C03031"/>
    <w:rsid w:val="00C07DCA"/>
    <w:rsid w:val="00C1598D"/>
    <w:rsid w:val="00C27975"/>
    <w:rsid w:val="00C53803"/>
    <w:rsid w:val="00C5579B"/>
    <w:rsid w:val="00C66FB4"/>
    <w:rsid w:val="00C93E48"/>
    <w:rsid w:val="00CC1A16"/>
    <w:rsid w:val="00CC5498"/>
    <w:rsid w:val="00D03712"/>
    <w:rsid w:val="00D24B5B"/>
    <w:rsid w:val="00D525DA"/>
    <w:rsid w:val="00DB24E3"/>
    <w:rsid w:val="00DC0B1F"/>
    <w:rsid w:val="00DF6BD3"/>
    <w:rsid w:val="00E53496"/>
    <w:rsid w:val="00E55A2D"/>
    <w:rsid w:val="00E65A86"/>
    <w:rsid w:val="00E72320"/>
    <w:rsid w:val="00E77B7D"/>
    <w:rsid w:val="00E84D00"/>
    <w:rsid w:val="00EB0EE2"/>
    <w:rsid w:val="00EB5727"/>
    <w:rsid w:val="00FB7152"/>
    <w:rsid w:val="00FB7CE1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D85F-84DB-4025-B128-1BF37AB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209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iPriority w:val="99"/>
    <w:rsid w:val="00811209"/>
  </w:style>
  <w:style w:type="paragraph" w:styleId="llb">
    <w:name w:val="footer"/>
    <w:basedOn w:val="Norml"/>
    <w:link w:val="llbChar"/>
    <w:uiPriority w:val="99"/>
    <w:rsid w:val="00811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1209"/>
    <w:rPr>
      <w:rFonts w:ascii="Cambria" w:eastAsia="Times New Roman" w:hAnsi="Cambria" w:cs="Cambria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112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1209"/>
    <w:rPr>
      <w:rFonts w:ascii="Cambria" w:eastAsia="Times New Roman" w:hAnsi="Cambria" w:cs="Cambri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767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kiss.roland</dc:creator>
  <cp:keywords/>
  <dc:description/>
  <cp:lastModifiedBy>kiss.roland</cp:lastModifiedBy>
  <cp:revision>101</cp:revision>
  <dcterms:created xsi:type="dcterms:W3CDTF">2017-06-01T09:33:00Z</dcterms:created>
  <dcterms:modified xsi:type="dcterms:W3CDTF">2017-08-10T13:12:00Z</dcterms:modified>
</cp:coreProperties>
</file>